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C5651" w:rsidRDefault="00683597">
      <w:pPr>
        <w:pStyle w:val="Firmendaten"/>
        <w:framePr w:h="4010" w:hRule="exact" w:wrap="around" w:x="8542" w:y="4145"/>
        <w:tabs>
          <w:tab w:val="left" w:pos="567"/>
        </w:tabs>
        <w:spacing w:line="196" w:lineRule="atLeast"/>
        <w:jc w:val="both"/>
        <w:rPr>
          <w:rFonts w:ascii="Arial" w:hAnsi="Arial" w:cs="Arial"/>
          <w:sz w:val="18"/>
          <w:lang w:val="de-DE"/>
        </w:rPr>
      </w:pPr>
      <w:bookmarkStart w:id="0" w:name="_GoBack"/>
      <w:bookmarkEnd w:id="0"/>
      <w:r w:rsidRPr="003D3C7D">
        <w:rPr>
          <w:rFonts w:ascii="Arial" w:hAnsi="Arial" w:cs="Arial"/>
          <w:sz w:val="18"/>
          <w:lang w:val="de-DE"/>
        </w:rPr>
        <w:t>Publisher | Editors</w:t>
      </w:r>
    </w:p>
    <w:p w:rsidR="00C063A2" w:rsidRPr="003D3C7D" w:rsidRDefault="00C063A2" w:rsidP="00C063A2">
      <w:pPr>
        <w:pStyle w:val="Firmendaten"/>
        <w:framePr w:h="4010" w:hRule="exact" w:wrap="around" w:x="8542" w:y="4145"/>
        <w:tabs>
          <w:tab w:val="left" w:pos="567"/>
        </w:tabs>
        <w:spacing w:line="196" w:lineRule="atLeast"/>
        <w:jc w:val="both"/>
        <w:rPr>
          <w:rFonts w:ascii="Arial" w:hAnsi="Arial" w:cs="Arial"/>
          <w:sz w:val="18"/>
          <w:lang w:val="de-DE"/>
        </w:rPr>
      </w:pPr>
    </w:p>
    <w:p w:rsidR="00AC5651" w:rsidRDefault="00683597">
      <w:pPr>
        <w:pStyle w:val="Firmendaten"/>
        <w:framePr w:h="4010" w:hRule="exact" w:wrap="around" w:x="8542" w:y="4145"/>
        <w:tabs>
          <w:tab w:val="left" w:pos="567"/>
        </w:tabs>
        <w:spacing w:line="196" w:lineRule="atLeast"/>
        <w:jc w:val="both"/>
        <w:rPr>
          <w:rFonts w:ascii="Arial" w:hAnsi="Arial" w:cs="Arial"/>
          <w:b/>
          <w:sz w:val="18"/>
          <w:lang w:val="de-DE"/>
        </w:rPr>
      </w:pPr>
      <w:r w:rsidRPr="003D3C7D">
        <w:rPr>
          <w:rFonts w:ascii="Arial" w:hAnsi="Arial" w:cs="Arial"/>
          <w:b/>
          <w:sz w:val="18"/>
          <w:lang w:val="de-DE"/>
        </w:rPr>
        <w:t>HEWI</w:t>
      </w:r>
    </w:p>
    <w:p w:rsidR="00AC5651" w:rsidRDefault="00683597">
      <w:pPr>
        <w:pStyle w:val="Firmendaten"/>
        <w:framePr w:h="4010" w:hRule="exact" w:wrap="around" w:x="8542" w:y="4145"/>
        <w:tabs>
          <w:tab w:val="left" w:pos="567"/>
        </w:tabs>
        <w:spacing w:line="196" w:lineRule="atLeast"/>
        <w:jc w:val="both"/>
        <w:rPr>
          <w:rFonts w:ascii="Arial" w:hAnsi="Arial" w:cs="Arial"/>
          <w:b/>
          <w:sz w:val="18"/>
          <w:lang w:val="de-DE"/>
        </w:rPr>
      </w:pPr>
      <w:r w:rsidRPr="003D3C7D">
        <w:rPr>
          <w:rFonts w:ascii="Arial" w:hAnsi="Arial" w:cs="Arial"/>
          <w:b/>
          <w:sz w:val="18"/>
          <w:lang w:val="de-DE"/>
        </w:rPr>
        <w:t xml:space="preserve">Marketing + Innovation </w:t>
      </w:r>
    </w:p>
    <w:p w:rsidR="00C063A2" w:rsidRPr="003D3C7D" w:rsidRDefault="00C063A2" w:rsidP="00C063A2">
      <w:pPr>
        <w:pStyle w:val="Firmendaten"/>
        <w:framePr w:h="4010" w:hRule="exact" w:wrap="around" w:x="8542" w:y="4145"/>
        <w:tabs>
          <w:tab w:val="left" w:pos="567"/>
        </w:tabs>
        <w:spacing w:line="196" w:lineRule="atLeast"/>
        <w:jc w:val="both"/>
        <w:rPr>
          <w:rFonts w:ascii="Arial" w:hAnsi="Arial" w:cs="Arial"/>
          <w:sz w:val="18"/>
          <w:lang w:val="de-DE"/>
        </w:rPr>
      </w:pPr>
    </w:p>
    <w:p w:rsidR="00AC5651" w:rsidRDefault="00683597">
      <w:pPr>
        <w:pStyle w:val="Firmendaten"/>
        <w:framePr w:h="4010" w:hRule="exact" w:wrap="around" w:x="8542" w:y="4145"/>
        <w:tabs>
          <w:tab w:val="left" w:pos="567"/>
        </w:tabs>
        <w:spacing w:line="196" w:lineRule="atLeast"/>
        <w:jc w:val="both"/>
        <w:rPr>
          <w:rFonts w:ascii="Arial" w:hAnsi="Arial" w:cs="Arial"/>
          <w:sz w:val="18"/>
          <w:lang w:val="de-DE"/>
        </w:rPr>
      </w:pPr>
      <w:r w:rsidRPr="003D3C7D">
        <w:rPr>
          <w:rFonts w:ascii="Arial" w:hAnsi="Arial" w:cs="Arial"/>
          <w:sz w:val="18"/>
          <w:lang w:val="de-DE"/>
        </w:rPr>
        <w:t>HEWI Heinrich Wilke GmbH</w:t>
      </w:r>
    </w:p>
    <w:p w:rsidR="00AC5651" w:rsidRDefault="00683597">
      <w:pPr>
        <w:pStyle w:val="Firmendaten"/>
        <w:framePr w:h="4010" w:hRule="exact" w:wrap="around" w:x="8542" w:y="4145"/>
        <w:tabs>
          <w:tab w:val="left" w:pos="567"/>
        </w:tabs>
        <w:spacing w:line="196" w:lineRule="atLeast"/>
        <w:jc w:val="both"/>
        <w:rPr>
          <w:rFonts w:ascii="Arial" w:hAnsi="Arial" w:cs="Arial"/>
          <w:sz w:val="18"/>
          <w:lang w:val="de-DE"/>
        </w:rPr>
      </w:pPr>
      <w:r w:rsidRPr="003D3C7D">
        <w:rPr>
          <w:rFonts w:ascii="Arial" w:hAnsi="Arial" w:cs="Arial"/>
          <w:sz w:val="18"/>
          <w:lang w:val="de-DE"/>
        </w:rPr>
        <w:t>PO Box 1260</w:t>
      </w:r>
    </w:p>
    <w:p w:rsidR="00AC5651" w:rsidRDefault="00683597">
      <w:pPr>
        <w:pStyle w:val="Firmendaten"/>
        <w:framePr w:h="4010" w:hRule="exact" w:wrap="around" w:x="8542" w:y="4145"/>
        <w:tabs>
          <w:tab w:val="left" w:pos="567"/>
        </w:tabs>
        <w:spacing w:line="196" w:lineRule="atLeast"/>
        <w:jc w:val="both"/>
        <w:rPr>
          <w:rFonts w:ascii="Arial" w:hAnsi="Arial" w:cs="Arial"/>
          <w:sz w:val="18"/>
          <w:lang w:val="de-DE"/>
        </w:rPr>
      </w:pPr>
      <w:r w:rsidRPr="003D3C7D">
        <w:rPr>
          <w:rFonts w:ascii="Arial" w:hAnsi="Arial" w:cs="Arial"/>
          <w:sz w:val="18"/>
          <w:lang w:val="de-DE"/>
        </w:rPr>
        <w:t>D-34442 Bad Arolsen</w:t>
      </w:r>
    </w:p>
    <w:p w:rsidR="00AC5651" w:rsidRDefault="00683597">
      <w:pPr>
        <w:pStyle w:val="Firmendaten"/>
        <w:framePr w:h="4010" w:hRule="exact" w:wrap="around" w:x="8542" w:y="4145"/>
        <w:tabs>
          <w:tab w:val="left" w:pos="567"/>
        </w:tabs>
        <w:spacing w:line="196" w:lineRule="atLeast"/>
        <w:jc w:val="both"/>
        <w:rPr>
          <w:rFonts w:ascii="Arial" w:hAnsi="Arial" w:cs="Arial"/>
          <w:sz w:val="18"/>
          <w:lang w:val="de-DE"/>
        </w:rPr>
      </w:pPr>
      <w:r w:rsidRPr="003D3C7D">
        <w:rPr>
          <w:rFonts w:ascii="Arial" w:hAnsi="Arial" w:cs="Arial"/>
          <w:sz w:val="18"/>
          <w:lang w:val="de-DE"/>
        </w:rPr>
        <w:t xml:space="preserve">Phone: </w:t>
      </w:r>
      <w:r w:rsidRPr="003D3C7D">
        <w:rPr>
          <w:rFonts w:ascii="Arial" w:hAnsi="Arial" w:cs="Arial"/>
          <w:sz w:val="18"/>
          <w:lang w:val="de-DE"/>
        </w:rPr>
        <w:tab/>
        <w:t>+49 5691 82-0</w:t>
      </w:r>
    </w:p>
    <w:p w:rsidR="00AC5651" w:rsidRDefault="00683597">
      <w:pPr>
        <w:pStyle w:val="Firmendaten"/>
        <w:framePr w:h="4010" w:hRule="exact" w:wrap="around" w:x="8542" w:y="4145"/>
        <w:tabs>
          <w:tab w:val="left" w:pos="567"/>
        </w:tabs>
        <w:spacing w:line="196" w:lineRule="atLeast"/>
        <w:jc w:val="both"/>
        <w:rPr>
          <w:rFonts w:ascii="Arial" w:hAnsi="Arial" w:cs="Arial"/>
          <w:sz w:val="18"/>
          <w:lang w:val="de-DE"/>
        </w:rPr>
      </w:pPr>
      <w:r w:rsidRPr="003D3C7D">
        <w:rPr>
          <w:rFonts w:ascii="Arial" w:hAnsi="Arial" w:cs="Arial"/>
          <w:sz w:val="18"/>
          <w:lang w:val="de-DE"/>
        </w:rPr>
        <w:t>presse@hewi.de</w:t>
      </w:r>
    </w:p>
    <w:p w:rsidR="00AC5651" w:rsidRDefault="00683597">
      <w:pPr>
        <w:pStyle w:val="Firmendaten"/>
        <w:framePr w:h="4010" w:hRule="exact" w:wrap="around" w:x="8542" w:y="4145"/>
        <w:tabs>
          <w:tab w:val="left" w:pos="567"/>
        </w:tabs>
        <w:spacing w:line="196" w:lineRule="atLeast"/>
        <w:jc w:val="both"/>
        <w:rPr>
          <w:rFonts w:ascii="Arial" w:hAnsi="Arial" w:cs="Arial"/>
          <w:sz w:val="18"/>
          <w:lang w:val="de-DE"/>
        </w:rPr>
      </w:pPr>
      <w:r w:rsidRPr="003D3C7D">
        <w:rPr>
          <w:rFonts w:ascii="Arial" w:hAnsi="Arial" w:cs="Arial"/>
          <w:sz w:val="18"/>
          <w:lang w:val="de-DE"/>
        </w:rPr>
        <w:t>www.hewi.com</w:t>
      </w:r>
    </w:p>
    <w:p w:rsidR="00C063A2" w:rsidRPr="003D3C7D" w:rsidRDefault="00C063A2" w:rsidP="00C063A2">
      <w:pPr>
        <w:pStyle w:val="Firmendaten"/>
        <w:framePr w:h="4010" w:hRule="exact" w:wrap="around" w:x="8542" w:y="4145"/>
        <w:tabs>
          <w:tab w:val="left" w:pos="567"/>
        </w:tabs>
        <w:spacing w:line="196" w:lineRule="atLeast"/>
        <w:jc w:val="both"/>
        <w:rPr>
          <w:rFonts w:ascii="Arial" w:hAnsi="Arial" w:cs="Arial"/>
          <w:sz w:val="18"/>
          <w:lang w:val="de-DE"/>
        </w:rPr>
      </w:pPr>
    </w:p>
    <w:p w:rsidR="00AC5651" w:rsidRDefault="00683597">
      <w:pPr>
        <w:pStyle w:val="Firmendaten"/>
        <w:framePr w:h="4010" w:hRule="exact" w:wrap="around" w:x="8542" w:y="4145"/>
        <w:tabs>
          <w:tab w:val="left" w:pos="567"/>
        </w:tabs>
        <w:spacing w:line="196" w:lineRule="atLeast"/>
        <w:jc w:val="both"/>
        <w:rPr>
          <w:rFonts w:ascii="Arial" w:hAnsi="Arial" w:cs="Arial"/>
          <w:b/>
          <w:sz w:val="18"/>
          <w:lang w:val="de-DE"/>
        </w:rPr>
      </w:pPr>
      <w:r w:rsidRPr="003D3C7D">
        <w:rPr>
          <w:rFonts w:ascii="Arial" w:hAnsi="Arial" w:cs="Arial"/>
          <w:b/>
          <w:sz w:val="18"/>
          <w:lang w:val="de-DE"/>
        </w:rPr>
        <w:t>Reprint free of charge - copy requested</w:t>
      </w:r>
    </w:p>
    <w:p w:rsidR="00C063A2" w:rsidRPr="003D3C7D" w:rsidRDefault="00C063A2" w:rsidP="00C063A2">
      <w:pPr>
        <w:pStyle w:val="Firmendaten"/>
        <w:framePr w:h="4010" w:hRule="exact" w:wrap="around" w:x="8542" w:y="4145"/>
        <w:tabs>
          <w:tab w:val="left" w:pos="567"/>
        </w:tabs>
        <w:spacing w:line="196" w:lineRule="atLeast"/>
        <w:jc w:val="both"/>
        <w:rPr>
          <w:rFonts w:ascii="Arial" w:hAnsi="Arial" w:cs="Arial"/>
          <w:sz w:val="18"/>
        </w:rPr>
      </w:pPr>
    </w:p>
    <w:p w:rsidR="00C063A2" w:rsidRPr="003D3C7D" w:rsidRDefault="00C063A2" w:rsidP="00C063A2">
      <w:pPr>
        <w:pStyle w:val="Firmendaten"/>
        <w:framePr w:h="4010" w:hRule="exact" w:wrap="around" w:x="8542" w:y="4145"/>
        <w:tabs>
          <w:tab w:val="left" w:pos="567"/>
        </w:tabs>
        <w:spacing w:line="196" w:lineRule="atLeast"/>
        <w:jc w:val="both"/>
        <w:rPr>
          <w:rFonts w:ascii="Arial" w:hAnsi="Arial" w:cs="Arial"/>
          <w:sz w:val="14"/>
        </w:rPr>
      </w:pPr>
    </w:p>
    <w:p w:rsidR="00C063A2" w:rsidRPr="003D3C7D" w:rsidRDefault="00C063A2" w:rsidP="00C063A2">
      <w:pPr>
        <w:tabs>
          <w:tab w:val="right" w:pos="6237"/>
        </w:tabs>
        <w:spacing w:before="240" w:line="280" w:lineRule="exact"/>
        <w:ind w:right="-284"/>
        <w:jc w:val="both"/>
        <w:rPr>
          <w:rFonts w:ascii="Arial" w:hAnsi="Arial" w:cs="Arial"/>
          <w:b/>
          <w:color w:val="auto"/>
          <w:u w:val="none"/>
        </w:rPr>
      </w:pPr>
    </w:p>
    <w:p w:rsidR="00C063A2" w:rsidRPr="003D3C7D" w:rsidRDefault="00C063A2" w:rsidP="00C063A2">
      <w:pPr>
        <w:rPr>
          <w:rFonts w:ascii="Arial" w:hAnsi="Arial" w:cs="Arial"/>
          <w:b/>
          <w:color w:val="auto"/>
          <w:u w:val="none"/>
        </w:rPr>
      </w:pPr>
    </w:p>
    <w:p w:rsidR="00AC5651" w:rsidRDefault="00683597">
      <w:pPr>
        <w:rPr>
          <w:rFonts w:ascii="Arial" w:hAnsi="Arial" w:cs="Arial"/>
          <w:b/>
          <w:color w:val="auto"/>
          <w:sz w:val="40"/>
          <w:u w:val="none"/>
        </w:rPr>
      </w:pPr>
      <w:r w:rsidRPr="003D3C7D">
        <w:rPr>
          <w:rFonts w:ascii="Arial" w:hAnsi="Arial" w:cs="Arial"/>
          <w:b/>
          <w:color w:val="auto"/>
          <w:sz w:val="40"/>
          <w:u w:val="none"/>
        </w:rPr>
        <w:t xml:space="preserve">Internationalization </w:t>
      </w:r>
    </w:p>
    <w:p w:rsidR="00AC5651" w:rsidRDefault="00683597">
      <w:pPr>
        <w:spacing w:after="120"/>
        <w:rPr>
          <w:rFonts w:ascii="Arial" w:hAnsi="Arial" w:cs="Arial"/>
          <w:sz w:val="32"/>
        </w:rPr>
      </w:pPr>
      <w:r w:rsidRPr="003D3C7D">
        <w:rPr>
          <w:rFonts w:ascii="Arial" w:hAnsi="Arial" w:cs="Arial"/>
          <w:color w:val="auto"/>
          <w:sz w:val="32"/>
          <w:u w:val="none"/>
        </w:rPr>
        <w:t xml:space="preserve">HEWI establishes subsidiary in the USA </w:t>
      </w:r>
    </w:p>
    <w:p w:rsidR="00AC5651" w:rsidRDefault="00683597">
      <w:pPr>
        <w:spacing w:after="120" w:line="360" w:lineRule="auto"/>
        <w:jc w:val="both"/>
        <w:rPr>
          <w:rFonts w:ascii="Arial" w:hAnsi="Arial" w:cs="Arial"/>
          <w:sz w:val="20"/>
          <w:u w:val="none"/>
        </w:rPr>
      </w:pPr>
      <w:r w:rsidRPr="003D3C7D">
        <w:rPr>
          <w:rFonts w:ascii="Arial" w:hAnsi="Arial" w:cs="Arial"/>
          <w:sz w:val="20"/>
          <w:u w:val="none"/>
        </w:rPr>
        <w:t>In the course of internationalisation, HEWI established a subsidiary in the USA in November 2016. The US market offers enormous growth potential for HEWI. Particularly with regard to the topic of accessibility, the market is very well developed, but with s</w:t>
      </w:r>
      <w:r w:rsidRPr="003D3C7D">
        <w:rPr>
          <w:rFonts w:ascii="Arial" w:hAnsi="Arial" w:cs="Arial"/>
          <w:sz w:val="20"/>
          <w:u w:val="none"/>
        </w:rPr>
        <w:t xml:space="preserve">tigmatising products. </w:t>
      </w:r>
    </w:p>
    <w:p w:rsidR="00AC5651" w:rsidRDefault="00683597">
      <w:pPr>
        <w:spacing w:after="120" w:line="360" w:lineRule="auto"/>
        <w:jc w:val="both"/>
        <w:rPr>
          <w:rFonts w:ascii="Arial" w:hAnsi="Arial" w:cs="Arial"/>
          <w:sz w:val="20"/>
          <w:u w:val="none"/>
        </w:rPr>
      </w:pPr>
      <w:r w:rsidRPr="003D3C7D">
        <w:rPr>
          <w:rFonts w:ascii="Arial" w:hAnsi="Arial" w:cs="Arial"/>
          <w:sz w:val="20"/>
          <w:u w:val="none"/>
        </w:rPr>
        <w:t>HEWI offers comprehensive solutions that can be used equally by all people. As the market leader in the barrier-free sector, HEWI impresses with high-quality and design-oriented solutions. The products stand for durability: High-qual</w:t>
      </w:r>
      <w:r w:rsidRPr="003D3C7D">
        <w:rPr>
          <w:rFonts w:ascii="Arial" w:hAnsi="Arial" w:cs="Arial"/>
          <w:sz w:val="20"/>
          <w:u w:val="none"/>
        </w:rPr>
        <w:t>ity materials, their precise workmanship and technical know-how enable lasting quality. HEWI offers decades of experience in the field of plastics technology. HEWI has been manufacturing plastic products in its own factory in Mengeringhausen since 1929 and</w:t>
      </w:r>
      <w:r w:rsidRPr="003D3C7D">
        <w:rPr>
          <w:rFonts w:ascii="Arial" w:hAnsi="Arial" w:cs="Arial"/>
          <w:sz w:val="20"/>
          <w:u w:val="none"/>
        </w:rPr>
        <w:t xml:space="preserve"> thus stands for the art of engineering made in Germany. HEWI also pursues its claim to functionality and excellent design in the USA. </w:t>
      </w:r>
    </w:p>
    <w:p w:rsidR="00AC5651" w:rsidRDefault="00683597">
      <w:pPr>
        <w:spacing w:line="360" w:lineRule="auto"/>
        <w:jc w:val="both"/>
        <w:rPr>
          <w:rFonts w:ascii="Arial" w:hAnsi="Arial" w:cs="Arial"/>
          <w:sz w:val="32"/>
          <w:u w:val="none"/>
        </w:rPr>
      </w:pPr>
      <w:r w:rsidRPr="003D3C7D">
        <w:rPr>
          <w:rFonts w:ascii="Arial" w:hAnsi="Arial" w:cs="Arial"/>
          <w:sz w:val="32"/>
          <w:u w:val="none"/>
        </w:rPr>
        <w:t>Reliable partner</w:t>
      </w:r>
    </w:p>
    <w:p w:rsidR="00AC5651" w:rsidRDefault="00683597">
      <w:pPr>
        <w:spacing w:line="360" w:lineRule="auto"/>
        <w:jc w:val="both"/>
        <w:rPr>
          <w:rFonts w:ascii="Arial" w:hAnsi="Arial" w:cs="Arial"/>
          <w:color w:val="auto"/>
          <w:sz w:val="20"/>
          <w:u w:val="none"/>
        </w:rPr>
      </w:pPr>
      <w:r w:rsidRPr="003D3C7D">
        <w:rPr>
          <w:rFonts w:ascii="Arial" w:hAnsi="Arial" w:cs="Arial"/>
          <w:color w:val="auto"/>
          <w:sz w:val="20"/>
          <w:u w:val="none"/>
        </w:rPr>
        <w:t xml:space="preserve">The North American market has been actively cultivated by the HEWI Inc. subsidiary since January 2017. </w:t>
      </w:r>
      <w:r w:rsidRPr="003D3C7D">
        <w:rPr>
          <w:rFonts w:ascii="Arial" w:hAnsi="Arial" w:cs="Arial"/>
          <w:color w:val="auto"/>
          <w:sz w:val="20"/>
          <w:u w:val="none"/>
        </w:rPr>
        <w:t xml:space="preserve">Sales activities are initially focused on the care and healthcare market and the hotel sector. HEWI offers system solutions that comply with the American Accessible Design Act (ADA) standard. In order to establish the products and solutions in the market, </w:t>
      </w:r>
      <w:r w:rsidRPr="003D3C7D">
        <w:rPr>
          <w:rFonts w:ascii="Arial" w:hAnsi="Arial" w:cs="Arial"/>
          <w:color w:val="auto"/>
          <w:sz w:val="20"/>
          <w:u w:val="none"/>
        </w:rPr>
        <w:t>HEWI Inc. is relying on the existing, long-standing cooperation with its trading partner Häfele. HEWI's expertise in the area of accessibility as well as the high level of plastics competence, Häfele's specific industry knowledge and experience and the com</w:t>
      </w:r>
      <w:r w:rsidRPr="003D3C7D">
        <w:rPr>
          <w:rFonts w:ascii="Arial" w:hAnsi="Arial" w:cs="Arial"/>
          <w:color w:val="auto"/>
          <w:sz w:val="20"/>
          <w:u w:val="none"/>
        </w:rPr>
        <w:t xml:space="preserve">mon goal of intelligent solutions and outstanding customer service make the companies perfect partners. </w:t>
      </w:r>
    </w:p>
    <w:p w:rsidR="00C063A2" w:rsidRPr="003D3C7D" w:rsidRDefault="00C063A2" w:rsidP="00C063A2">
      <w:pPr>
        <w:spacing w:line="360" w:lineRule="auto"/>
        <w:jc w:val="both"/>
        <w:rPr>
          <w:rFonts w:ascii="Arial" w:hAnsi="Arial" w:cs="Arial"/>
          <w:color w:val="auto"/>
          <w:sz w:val="20"/>
          <w:u w:val="none"/>
        </w:rPr>
      </w:pPr>
    </w:p>
    <w:p w:rsidR="00C063A2" w:rsidRPr="003D3C7D" w:rsidRDefault="00C063A2" w:rsidP="00C063A2">
      <w:pPr>
        <w:spacing w:line="360" w:lineRule="auto"/>
        <w:jc w:val="both"/>
        <w:rPr>
          <w:rFonts w:ascii="Arial" w:hAnsi="Arial" w:cs="Arial"/>
          <w:color w:val="auto"/>
          <w:sz w:val="20"/>
          <w:u w:val="none"/>
        </w:rPr>
      </w:pPr>
    </w:p>
    <w:p w:rsidR="00C063A2" w:rsidRPr="003D3C7D" w:rsidRDefault="003D3C7D" w:rsidP="00C063A2">
      <w:pPr>
        <w:rPr>
          <w:rFonts w:ascii="Arial" w:hAnsi="Arial" w:cs="Arial"/>
          <w:sz w:val="20"/>
          <w:u w:val="none"/>
        </w:rPr>
      </w:pPr>
      <w:r w:rsidRPr="003D3C7D">
        <w:rPr>
          <w:rFonts w:ascii="Arial" w:hAnsi="Arial" w:cs="Arial"/>
          <w:noProof/>
          <w:sz w:val="20"/>
          <w:u w:val="none"/>
        </w:rPr>
        <w:lastRenderedPageBreak/>
        <w:drawing>
          <wp:inline distT="0" distB="0" distL="0" distR="0">
            <wp:extent cx="3957955" cy="2941320"/>
            <wp:effectExtent l="0" t="0" r="0" b="0"/>
            <wp:docPr id="1" name="Bild 1" descr="Bildschirmfoto 2017-02-06 um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Bildschirmfoto 2017-02-06 um 12"/>
                    <pic:cNvPicPr>
                      <a:picLock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957955" cy="2941320"/>
                    </a:xfrm>
                    <a:prstGeom prst="rect">
                      <a:avLst/>
                    </a:prstGeom>
                    <a:noFill/>
                    <a:ln>
                      <a:noFill/>
                    </a:ln>
                  </pic:spPr>
                </pic:pic>
              </a:graphicData>
            </a:graphic>
          </wp:inline>
        </w:drawing>
      </w:r>
    </w:p>
    <w:p w:rsidR="00C063A2" w:rsidRPr="003D3C7D" w:rsidRDefault="00C063A2" w:rsidP="00C063A2">
      <w:pPr>
        <w:rPr>
          <w:rFonts w:ascii="Arial" w:hAnsi="Arial" w:cs="Arial"/>
          <w:sz w:val="20"/>
          <w:u w:val="none"/>
        </w:rPr>
      </w:pPr>
    </w:p>
    <w:p w:rsidR="00AC5651" w:rsidRDefault="00683597">
      <w:pPr>
        <w:rPr>
          <w:rFonts w:ascii="Arial" w:hAnsi="Arial" w:cs="Arial"/>
          <w:sz w:val="16"/>
          <w:u w:val="none"/>
        </w:rPr>
      </w:pPr>
      <w:r w:rsidRPr="003D3C7D">
        <w:rPr>
          <w:rFonts w:ascii="Arial" w:hAnsi="Arial" w:cs="Arial"/>
          <w:sz w:val="16"/>
          <w:u w:val="none"/>
        </w:rPr>
        <w:t>HEWI offers standard-compliant products that can be used by everyone.</w:t>
      </w:r>
    </w:p>
    <w:p w:rsidR="00C063A2" w:rsidRPr="003D3C7D" w:rsidRDefault="00C063A2" w:rsidP="00C063A2">
      <w:pPr>
        <w:rPr>
          <w:rFonts w:ascii="Arial" w:hAnsi="Arial" w:cs="Arial"/>
          <w:sz w:val="20"/>
          <w:u w:val="none"/>
        </w:rPr>
      </w:pPr>
    </w:p>
    <w:p w:rsidR="00C063A2" w:rsidRPr="003D3C7D" w:rsidRDefault="00C063A2" w:rsidP="00C063A2">
      <w:pPr>
        <w:spacing w:line="360" w:lineRule="auto"/>
        <w:jc w:val="both"/>
        <w:rPr>
          <w:rFonts w:ascii="Arial" w:hAnsi="Arial" w:cs="Arial"/>
          <w:sz w:val="16"/>
          <w:u w:val="none"/>
        </w:rPr>
      </w:pPr>
    </w:p>
    <w:p w:rsidR="00C063A2" w:rsidRPr="003D3C7D" w:rsidRDefault="00C063A2" w:rsidP="00C063A2">
      <w:pPr>
        <w:rPr>
          <w:rFonts w:ascii="Arial" w:hAnsi="Arial" w:cs="Arial"/>
          <w:sz w:val="20"/>
          <w:u w:val="none"/>
        </w:rPr>
      </w:pPr>
    </w:p>
    <w:p w:rsidR="00C063A2" w:rsidRPr="003D3C7D" w:rsidRDefault="00C063A2" w:rsidP="00C063A2">
      <w:pPr>
        <w:rPr>
          <w:rFonts w:ascii="Arial" w:hAnsi="Arial" w:cs="Arial"/>
          <w:sz w:val="20"/>
          <w:u w:val="none"/>
        </w:rPr>
      </w:pPr>
    </w:p>
    <w:p w:rsidR="00C063A2" w:rsidRPr="003D3C7D" w:rsidRDefault="00C063A2" w:rsidP="00C063A2">
      <w:pPr>
        <w:rPr>
          <w:rFonts w:ascii="Arial" w:hAnsi="Arial" w:cs="Arial"/>
          <w:sz w:val="20"/>
          <w:u w:val="none"/>
        </w:rPr>
      </w:pPr>
    </w:p>
    <w:p w:rsidR="00AC5651" w:rsidRDefault="00683597">
      <w:pPr>
        <w:rPr>
          <w:rFonts w:ascii="Arial" w:hAnsi="Arial" w:cs="Arial"/>
          <w:sz w:val="20"/>
          <w:u w:val="none"/>
        </w:rPr>
      </w:pPr>
      <w:r w:rsidRPr="003D3C7D">
        <w:rPr>
          <w:rFonts w:ascii="Arial" w:hAnsi="Arial" w:cs="Arial"/>
          <w:sz w:val="20"/>
          <w:u w:val="none"/>
        </w:rPr>
        <w:t>For more information, please contact:</w:t>
      </w:r>
    </w:p>
    <w:p w:rsidR="00C063A2" w:rsidRPr="003D3C7D" w:rsidRDefault="00C063A2" w:rsidP="00C063A2">
      <w:pPr>
        <w:rPr>
          <w:rFonts w:ascii="Arial" w:hAnsi="Arial" w:cs="Arial"/>
          <w:sz w:val="20"/>
          <w:u w:val="none"/>
        </w:rPr>
      </w:pPr>
    </w:p>
    <w:p w:rsidR="00AC5651" w:rsidRDefault="00683597">
      <w:pPr>
        <w:rPr>
          <w:rFonts w:ascii="Arial" w:hAnsi="Arial" w:cs="Arial"/>
          <w:sz w:val="20"/>
          <w:u w:val="none"/>
        </w:rPr>
      </w:pPr>
      <w:r w:rsidRPr="003D3C7D">
        <w:rPr>
          <w:rFonts w:ascii="Arial" w:hAnsi="Arial" w:cs="Arial"/>
          <w:sz w:val="20"/>
          <w:u w:val="none"/>
        </w:rPr>
        <w:t>HEWI Heinrich Wilke GmbH</w:t>
      </w:r>
    </w:p>
    <w:p w:rsidR="00AC5651" w:rsidRDefault="00683597">
      <w:pPr>
        <w:rPr>
          <w:rFonts w:ascii="Arial" w:hAnsi="Arial" w:cs="Arial"/>
          <w:sz w:val="20"/>
          <w:u w:val="none"/>
        </w:rPr>
      </w:pPr>
      <w:r w:rsidRPr="003D3C7D">
        <w:rPr>
          <w:rFonts w:ascii="Arial" w:hAnsi="Arial" w:cs="Arial"/>
          <w:sz w:val="20"/>
          <w:u w:val="none"/>
        </w:rPr>
        <w:t>PO Box 12 60</w:t>
      </w:r>
    </w:p>
    <w:p w:rsidR="00AC5651" w:rsidRDefault="00683597">
      <w:pPr>
        <w:rPr>
          <w:rFonts w:ascii="Arial" w:hAnsi="Arial" w:cs="Arial"/>
          <w:sz w:val="20"/>
          <w:u w:val="none"/>
        </w:rPr>
      </w:pPr>
      <w:r w:rsidRPr="003D3C7D">
        <w:rPr>
          <w:rFonts w:ascii="Arial" w:hAnsi="Arial" w:cs="Arial"/>
          <w:sz w:val="20"/>
          <w:u w:val="none"/>
        </w:rPr>
        <w:t>D-34442 Bad Arolsen</w:t>
      </w:r>
    </w:p>
    <w:p w:rsidR="00AC5651" w:rsidRDefault="00683597">
      <w:pPr>
        <w:rPr>
          <w:rFonts w:ascii="Arial" w:hAnsi="Arial" w:cs="Arial"/>
          <w:sz w:val="20"/>
          <w:u w:val="none"/>
        </w:rPr>
      </w:pPr>
      <w:r w:rsidRPr="003D3C7D">
        <w:rPr>
          <w:rFonts w:ascii="Arial" w:hAnsi="Arial" w:cs="Arial"/>
          <w:sz w:val="20"/>
          <w:u w:val="none"/>
        </w:rPr>
        <w:t>Phone +49 5691 82-0</w:t>
      </w:r>
    </w:p>
    <w:p w:rsidR="00AC5651" w:rsidRDefault="00683597">
      <w:pPr>
        <w:rPr>
          <w:rFonts w:ascii="Arial" w:hAnsi="Arial" w:cs="Arial"/>
          <w:sz w:val="20"/>
          <w:u w:val="none"/>
          <w:lang w:val="en-GB"/>
        </w:rPr>
      </w:pPr>
      <w:r w:rsidRPr="003D3C7D">
        <w:rPr>
          <w:rFonts w:ascii="Arial" w:hAnsi="Arial" w:cs="Arial"/>
          <w:sz w:val="20"/>
          <w:u w:val="none"/>
          <w:lang w:val="en-GB"/>
        </w:rPr>
        <w:t>Email: presse@hewi.de</w:t>
      </w:r>
    </w:p>
    <w:p w:rsidR="00AC5651" w:rsidRDefault="00683597">
      <w:pPr>
        <w:rPr>
          <w:rFonts w:ascii="Arial" w:hAnsi="Arial" w:cs="Arial"/>
          <w:sz w:val="20"/>
          <w:u w:val="none"/>
          <w:lang w:val="en-GB"/>
        </w:rPr>
      </w:pPr>
      <w:r w:rsidRPr="003D3C7D">
        <w:rPr>
          <w:rFonts w:ascii="Arial" w:hAnsi="Arial" w:cs="Arial"/>
          <w:sz w:val="20"/>
          <w:u w:val="none"/>
          <w:lang w:val="en-GB"/>
        </w:rPr>
        <w:t xml:space="preserve">Internet: </w:t>
      </w:r>
      <w:r w:rsidRPr="003D3C7D">
        <w:rPr>
          <w:rFonts w:ascii="Arial" w:hAnsi="Arial" w:cs="Arial"/>
          <w:sz w:val="20"/>
          <w:u w:val="none"/>
        </w:rPr>
        <w:t>www.hewi.com</w:t>
      </w:r>
    </w:p>
    <w:p w:rsidR="00C063A2" w:rsidRPr="003D3C7D" w:rsidRDefault="00C063A2" w:rsidP="00C063A2">
      <w:pPr>
        <w:rPr>
          <w:rFonts w:ascii="Arial" w:hAnsi="Arial" w:cs="Arial"/>
          <w:sz w:val="20"/>
          <w:u w:val="none"/>
        </w:rPr>
      </w:pPr>
    </w:p>
    <w:sectPr w:rsidR="00C063A2" w:rsidRPr="003D3C7D" w:rsidSect="00C063A2">
      <w:headerReference w:type="default" r:id="rId8"/>
      <w:footerReference w:type="even" r:id="rId9"/>
      <w:footerReference w:type="default" r:id="rId10"/>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83597" w:rsidRDefault="00683597">
      <w:r>
        <w:separator/>
      </w:r>
    </w:p>
  </w:endnote>
  <w:endnote w:type="continuationSeparator" w:id="0">
    <w:p w:rsidR="00683597" w:rsidRDefault="00683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Times">
    <w:panose1 w:val="0200050000000000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651" w:rsidRDefault="00683597">
    <w:pPr>
      <w:pStyle w:val="Fuzeile"/>
      <w:framePr w:wrap="around" w:vAnchor="text" w:hAnchor="margin" w:y="1"/>
      <w:rPr>
        <w:rStyle w:val="Seitenzahl"/>
      </w:rPr>
    </w:pPr>
    <w:r>
      <w:rPr>
        <w:rStyle w:val="Seitenzahl"/>
      </w:rPr>
      <w:fldChar w:fldCharType="begin"/>
    </w:r>
    <w:r w:rsidR="00A60B44">
      <w:rPr>
        <w:rStyle w:val="Seitenzahl"/>
      </w:rPr>
      <w:instrText>PAGE</w:instrText>
    </w:r>
    <w:r>
      <w:rPr>
        <w:rStyle w:val="Seitenzahl"/>
      </w:rPr>
      <w:instrText xml:space="preserve">  </w:instrText>
    </w:r>
    <w:r>
      <w:rPr>
        <w:rStyle w:val="Seitenzahl"/>
      </w:rPr>
      <w:fldChar w:fldCharType="separate"/>
    </w:r>
    <w:r>
      <w:rPr>
        <w:rStyle w:val="Seitenzahl"/>
        <w:b/>
      </w:rPr>
      <w:t>Error! Text mark not defined.</w:t>
    </w:r>
    <w:r>
      <w:rPr>
        <w:rStyle w:val="Seitenzahl"/>
      </w:rPr>
      <w:fldChar w:fldCharType="end"/>
    </w:r>
  </w:p>
  <w:p w:rsidR="00C063A2" w:rsidRDefault="00C063A2">
    <w:pPr>
      <w:pStyle w:val="Fuzeile"/>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C5651" w:rsidRDefault="00683597">
    <w:pPr>
      <w:pStyle w:val="Fuzeile"/>
      <w:tabs>
        <w:tab w:val="left" w:pos="7655"/>
      </w:tabs>
      <w:spacing w:before="240"/>
      <w:ind w:right="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A60B44">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 xml:space="preserve">1 </w:t>
    </w:r>
    <w:r>
      <w:rPr>
        <w:rStyle w:val="Seitenzahl"/>
        <w:rFonts w:ascii="Arial" w:hAnsi="Arial"/>
        <w:sz w:val="20"/>
        <w:u w:val="none"/>
      </w:rPr>
      <w:fldChar w:fldCharType="end"/>
    </w:r>
    <w:r>
      <w:rPr>
        <w:rStyle w:val="Seitenzahl"/>
        <w:rFonts w:ascii="Arial" w:hAnsi="Arial"/>
        <w:sz w:val="20"/>
        <w:u w:val="none"/>
      </w:rPr>
      <w:t xml:space="preserve">/ </w:t>
    </w:r>
    <w:r>
      <w:rPr>
        <w:rStyle w:val="Seitenzahl"/>
        <w:rFonts w:ascii="Arial" w:hAnsi="Arial"/>
        <w:sz w:val="20"/>
        <w:u w:val="none"/>
      </w:rPr>
      <w:fldChar w:fldCharType="begin"/>
    </w:r>
    <w:r>
      <w:rPr>
        <w:rStyle w:val="Seitenzahl"/>
        <w:rFonts w:ascii="Arial" w:hAnsi="Arial"/>
        <w:sz w:val="20"/>
        <w:u w:val="none"/>
      </w:rPr>
      <w:instrText xml:space="preserve"> </w:instrText>
    </w:r>
    <w:r w:rsidR="00A60B44">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 xml:space="preserve">2 </w:t>
    </w:r>
    <w:r>
      <w:rPr>
        <w:rStyle w:val="Seitenzahl"/>
        <w:rFonts w:ascii="Arial" w:hAnsi="Arial"/>
        <w:sz w:val="20"/>
        <w:u w:val="none"/>
      </w:rPr>
      <w:fldChar w:fldCharType="end"/>
    </w:r>
  </w:p>
  <w:p w:rsidR="00C063A2" w:rsidRDefault="00C063A2">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83597" w:rsidRDefault="00683597">
      <w:r>
        <w:separator/>
      </w:r>
    </w:p>
  </w:footnote>
  <w:footnote w:type="continuationSeparator" w:id="0">
    <w:p w:rsidR="00683597" w:rsidRDefault="006835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C063A2" w:rsidRPr="003D3C7D" w:rsidRDefault="00C063A2">
    <w:pPr>
      <w:pStyle w:val="Kopfzeile"/>
      <w:rPr>
        <w:rFonts w:ascii="Arial" w:hAnsi="Arial" w:cs="Arial"/>
        <w:sz w:val="52"/>
        <w:u w:val="none"/>
      </w:rPr>
    </w:pPr>
  </w:p>
  <w:p w:rsidR="00AC5651" w:rsidRDefault="00683597">
    <w:pPr>
      <w:pStyle w:val="Kopfzeile"/>
      <w:rPr>
        <w:rFonts w:ascii="Arial" w:hAnsi="Arial" w:cs="Arial"/>
        <w:sz w:val="52"/>
        <w:u w:val="none"/>
      </w:rPr>
    </w:pPr>
    <w:r w:rsidRPr="003D3C7D">
      <w:rPr>
        <w:rFonts w:ascii="Arial" w:hAnsi="Arial" w:cs="Arial"/>
        <w:noProof/>
      </w:rPr>
      <w:drawing>
        <wp:anchor distT="0" distB="0" distL="114300" distR="114300" simplePos="0" relativeHeight="251657728" behindDoc="0" locked="0" layoutInCell="1" allowOverlap="1">
          <wp:simplePos x="0" y="0"/>
          <wp:positionH relativeFrom="column">
            <wp:posOffset>4857750</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2" name="Bild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C063A2" w:rsidRPr="003D3C7D">
      <w:rPr>
        <w:rFonts w:ascii="Arial" w:hAnsi="Arial" w:cs="Arial"/>
        <w:sz w:val="52"/>
        <w:u w:val="none"/>
      </w:rPr>
      <w:t>Press release</w:t>
    </w:r>
  </w:p>
  <w:p w:rsidR="00C063A2" w:rsidRPr="003D3C7D" w:rsidRDefault="00C063A2">
    <w:pPr>
      <w:pStyle w:val="Kopfzeile"/>
      <w:rPr>
        <w:rFonts w:ascii="Arial" w:hAnsi="Arial" w:cs="Arial"/>
      </w:rPr>
    </w:pPr>
  </w:p>
  <w:p w:rsidR="00C063A2" w:rsidRPr="003D3C7D" w:rsidRDefault="00C063A2">
    <w:pPr>
      <w:pStyle w:val="Kopfzeile"/>
      <w:rPr>
        <w:rFonts w:ascii="Arial" w:hAnsi="Arial" w:cs="Aria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8"/>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3D3C7D"/>
    <w:rsid w:val="00661C54"/>
    <w:rsid w:val="00683597"/>
    <w:rsid w:val="009C73CD"/>
    <w:rsid w:val="00A60B44"/>
    <w:rsid w:val="00AC5651"/>
    <w:rsid w:val="00C063A2"/>
  </w:rsids>
  <m:mathPr>
    <m:mathFont m:val="Cambria Math"/>
    <m:brkBin m:val="before"/>
    <m:brkBinSub m:val="--"/>
    <m:smallFrac m:val="0"/>
    <m:dispDef m:val="0"/>
    <m:lMargin m:val="0"/>
    <m:rMargin m:val="0"/>
    <m:defJc m:val="centerGroup"/>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chartTrackingRefBased/>
  <w15:docId w15:val="{6B005325-98C6-1045-905F-9C07807A92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lang w:val="x-none" w:eastAsia="x-none"/>
    </w:rPr>
  </w:style>
  <w:style w:type="paragraph" w:styleId="Textkrper2">
    <w:name w:val="Body Text 2"/>
    <w:basedOn w:val="Standard"/>
    <w:pPr>
      <w:spacing w:line="360" w:lineRule="auto"/>
    </w:pPr>
    <w:rPr>
      <w:rFonts w:ascii="Helvetica 45 Light" w:hAnsi="Helvetica 45 Light"/>
      <w:u w:val="none"/>
    </w:rPr>
  </w:style>
  <w:style w:type="paragraph" w:customStyle="1" w:styleId="Textkrper31">
    <w:name w:val="Textkörper 31"/>
    <w:basedOn w:val="Standard"/>
    <w:pPr>
      <w:spacing w:line="420" w:lineRule="atLeast"/>
      <w:ind w:right="-624"/>
    </w:pPr>
    <w:rPr>
      <w:rFonts w:ascii="Arial" w:hAnsi="Arial"/>
      <w:color w:val="auto"/>
      <w:u w:val="none"/>
    </w:rPr>
  </w:style>
  <w:style w:type="character" w:styleId="BesuchterLink">
    <w:name w:val="FollowedHyperlink"/>
    <w:rsid w:val="0033791B"/>
    <w:rPr>
      <w:color w:val="800080"/>
      <w:u w:val="single"/>
    </w:rPr>
  </w:style>
  <w:style w:type="character" w:customStyle="1" w:styleId="TextkrperZchn">
    <w:name w:val="Textkörper Zchn"/>
    <w:link w:val="Textkrper"/>
    <w:rsid w:val="00111B99"/>
    <w:rPr>
      <w:rFonts w:ascii="Helvetica 45 Light" w:hAnsi="Helvetica 45 Light"/>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emf"/></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me\Microsoft%20Office\Vorlagen\Presseblanco.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C:\Programme\Microsoft Office\Vorlagen\Presseblanco.dot</Template>
  <TotalTime>0</TotalTime>
  <Pages>2</Pages>
  <Words>294</Words>
  <Characters>1855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Herausgeber/Redaktion</vt:lpstr>
    </vt:vector>
  </TitlesOfParts>
  <Company>HEWI</Company>
  <LinksUpToDate>false</LinksUpToDate>
  <CharactersWithSpaces>2145</CharactersWithSpaces>
  <SharedDoc>false</SharedDoc>
  <HLinks>
    <vt:vector size="6" baseType="variant">
      <vt:variant>
        <vt:i4>3801118</vt:i4>
      </vt:variant>
      <vt:variant>
        <vt:i4>3992</vt:i4>
      </vt:variant>
      <vt:variant>
        <vt:i4>1025</vt:i4>
      </vt:variant>
      <vt:variant>
        <vt:i4>1</vt:i4>
      </vt:variant>
      <vt:variant>
        <vt:lpwstr>Bildschirmfoto 2017-02-06 um 12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Herausgeber/Redaktion</dc:title>
  <dc:subject/>
  <dc:creator>Anke Siebold</dc:creator>
  <cp:keywords/>
  <cp:lastModifiedBy>Microsoft Office User</cp:lastModifiedBy>
  <cp:revision>2</cp:revision>
  <cp:lastPrinted>2017-02-06T10:52:00Z</cp:lastPrinted>
  <dcterms:created xsi:type="dcterms:W3CDTF">2021-10-01T06:10:00Z</dcterms:created>
  <dcterms:modified xsi:type="dcterms:W3CDTF">2021-10-01T06:10:00Z</dcterms:modified>
</cp:coreProperties>
</file>